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lineRule="auto" w:line="276" w:before="0" w:after="0"/>
        <w:jc w:val="center"/>
        <w:rPr>
          <w:rFonts w:ascii="Arial" w:hAnsi="Arial" w:eastAsia="Times New Roman" w:cs="Times New Roman"/>
          <w:b/>
          <w:b/>
          <w:sz w:val="20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WNIOSEK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o dotację na dofinansowanie zmiany systemu ogrzewania</w:t>
      </w: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 xml:space="preserve"> (wymianę kotła)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ramach zadania pn.: „Wymiana źródeł ciepła w indywidualnych gospodarstwach domowych na terenie gminy Kozłów w ramach Programu Ograniczenia Niskiej Emisji” 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1. Imię i nazwisko……………………………………………………………………………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2. Adres zamieszkania……………………………………………………………………….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3. Adres budynku mieszkalnego do modernizacji ………………………………………..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4. Numer ewidencyjny działki oraz numer księgi wieczystej…………………………….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5. Telefon kontaktowy*…………………..……….……….email</w:t>
      </w: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*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……………………….………..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6. Rodzaj istniejącego (starego) źródła ciepła (typ kotła, rodzaj opału)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.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moc kotła……………[kW],  roczna ilość spalanego paliwa………………...[Mg lub m</w:t>
      </w:r>
      <w:r>
        <w:rPr>
          <w:rFonts w:eastAsia="Times New Roman" w:cs="Arial"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]</w:t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7. Rodzaj planowanego, nowego źródła ciepła po modernizacji (typ kotła, rodzaj opału):………………………………………………………………………………………………………......moc kotła</w:t>
      </w: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  <w:t>**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………[kW], roczne szacunkowe zapotrzebowanie na paliwo …………[Mg lub m</w:t>
      </w:r>
      <w:r>
        <w:rPr>
          <w:rFonts w:eastAsia="Times New Roman" w:cs="Arial" w:ascii="Times New Roman" w:hAnsi="Times New Roman"/>
          <w:sz w:val="24"/>
          <w:szCs w:val="24"/>
          <w:vertAlign w:val="superscript"/>
          <w:lang w:eastAsia="pl-PL"/>
        </w:rPr>
        <w:t>3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>]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Arial" w:ascii="Times New Roman" w:hAnsi="Times New Roman"/>
          <w:b/>
          <w:sz w:val="22"/>
          <w:szCs w:val="22"/>
          <w:lang w:eastAsia="pl-PL"/>
        </w:rPr>
        <w:t>**</w:t>
      </w:r>
      <w:r>
        <w:rPr>
          <w:rFonts w:eastAsia="Times New Roman" w:cs="Arial" w:ascii="Times New Roman" w:hAnsi="Times New Roman"/>
          <w:b/>
          <w:i/>
          <w:sz w:val="22"/>
          <w:szCs w:val="22"/>
          <w:lang w:eastAsia="pl-PL"/>
        </w:rPr>
        <w:t xml:space="preserve"> Moc nowej kotłowni (nowego źródła ciepła)  powinna być niższa od mocy kotłowni likwidowanej (starego źródła ciepła) co najmniej o 20%.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48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8. Powierzchnia ogrzewana budynku ……..………………………………………... [ m</w:t>
      </w:r>
      <w:r>
        <w:rPr>
          <w:rFonts w:eastAsia="Times New Roman" w:cs="Arial" w:ascii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 ]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9.  Szacunkowy łączny koszt kwalifikowany inwestycji  …………………………zł brutto</w:t>
      </w:r>
    </w:p>
    <w:p>
      <w:pPr>
        <w:pStyle w:val="Normal"/>
        <w:spacing w:lineRule="auto" w:line="48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>10. Termin realizacji inwestycji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………………………...</w:t>
      </w:r>
    </w:p>
    <w:p>
      <w:pPr>
        <w:pStyle w:val="Normal"/>
        <w:spacing w:lineRule="auto" w:line="276" w:before="0" w:after="0"/>
        <w:rPr>
          <w:rFonts w:ascii="Times New Roman" w:hAnsi="Times New Roman" w:eastAsia="Times New Roman" w:cs="Arial"/>
          <w:sz w:val="24"/>
          <w:szCs w:val="24"/>
          <w:lang w:eastAsia="pl-PL"/>
        </w:rPr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rPr/>
      </w:pPr>
      <w:r>
        <w:rPr>
          <w:rFonts w:eastAsia="Times New Roman" w:cs="Arial" w:ascii="Times New Roman" w:hAnsi="Times New Roman"/>
          <w:sz w:val="24"/>
          <w:szCs w:val="24"/>
          <w:lang w:eastAsia="pl-PL"/>
        </w:rPr>
        <w:t xml:space="preserve">………………………………………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                           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..……………………………</w:t>
      </w:r>
    </w:p>
    <w:p>
      <w:pPr>
        <w:pStyle w:val="Normal"/>
        <w:spacing w:lineRule="auto" w:line="276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Times New Roman" w:hAnsi="Times New Roman"/>
          <w:i/>
          <w:sz w:val="20"/>
          <w:szCs w:val="20"/>
          <w:lang w:eastAsia="pl-PL"/>
        </w:rPr>
        <w:t>(miejscowość, data)                                                                                            (podpis Wnioskodawcy)</w:t>
      </w:r>
    </w:p>
    <w:p>
      <w:pPr>
        <w:pStyle w:val="Normal"/>
        <w:spacing w:lineRule="auto" w:line="276" w:before="0" w:after="0"/>
        <w:jc w:val="both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widowControl w:val="false"/>
        <w:shd w:val="clear" w:color="auto" w:fill="FFFFFF"/>
        <w:spacing w:lineRule="auto" w:line="276" w:before="0" w:after="0"/>
        <w:ind w:left="142" w:hanging="142"/>
        <w:jc w:val="both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Times New Roman" w:hAnsi="Times New Roman"/>
          <w:i/>
          <w:sz w:val="16"/>
          <w:szCs w:val="16"/>
          <w:shd w:fill="F9F9F9" w:val="clear"/>
          <w:lang w:eastAsia="pl-PL"/>
        </w:rPr>
        <w:t xml:space="preserve">Wymagane załączniki, w przypadku: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426" w:hanging="426"/>
        <w:jc w:val="both"/>
        <w:rPr>
          <w:rFonts w:ascii="Arial" w:hAnsi="Arial" w:eastAsia="Times New Roman" w:cs="Arial"/>
          <w:i/>
          <w:i/>
          <w:sz w:val="16"/>
          <w:szCs w:val="16"/>
          <w:highlight w:val="white"/>
          <w:lang w:eastAsia="pl-PL"/>
        </w:rPr>
      </w:pPr>
      <w:r>
        <w:rPr>
          <w:rFonts w:eastAsia="Times New Roman" w:cs="Arial" w:ascii="Times New Roman" w:hAnsi="Times New Roman"/>
          <w:bCs/>
          <w:i/>
          <w:sz w:val="16"/>
          <w:szCs w:val="16"/>
          <w:lang w:eastAsia="pl-PL"/>
        </w:rPr>
        <w:t>gdy wpisany we Wniosku  nr księgi wieczystej nie figuruje w Centralnej Bazie Danych Ksiąg Wieczystych (elektronicznym wykazie</w:t>
      </w:r>
      <w:r>
        <w:rPr>
          <w:rFonts w:eastAsia="Times New Roman" w:cs="Arial" w:ascii="Times New Roman" w:hAnsi="Times New Roman"/>
          <w:i/>
          <w:sz w:val="16"/>
          <w:szCs w:val="16"/>
          <w:lang w:eastAsia="pl-PL"/>
        </w:rPr>
        <w:t>)</w:t>
      </w:r>
      <w:r>
        <w:rPr>
          <w:rFonts w:eastAsia="Times New Roman" w:cs="Arial" w:ascii="Times New Roman" w:hAnsi="Times New Roman"/>
          <w:i/>
          <w:sz w:val="16"/>
          <w:szCs w:val="16"/>
          <w:shd w:fill="F9F9F9" w:val="clear"/>
          <w:lang w:eastAsia="pl-PL"/>
        </w:rPr>
        <w:t xml:space="preserve"> - należy załączyć dokument potwierdzający, że Wnioskodawca posiada tytuł prawny do nieruchomości, na której będzie realizowana Inwestycja (</w:t>
      </w:r>
      <w:r>
        <w:rPr>
          <w:rFonts w:eastAsia="Times New Roman" w:cs="Arial" w:ascii="Times New Roman" w:hAnsi="Times New Roman"/>
          <w:bCs/>
          <w:i/>
          <w:sz w:val="16"/>
          <w:szCs w:val="16"/>
          <w:lang w:eastAsia="pl-PL"/>
        </w:rPr>
        <w:t>aktualny odpis z księgi wieczystej)</w:t>
      </w:r>
      <w:r>
        <w:rPr>
          <w:rFonts w:eastAsia="Times New Roman" w:cs="Arial" w:ascii="Times New Roman" w:hAnsi="Times New Roman"/>
          <w:i/>
          <w:sz w:val="16"/>
          <w:szCs w:val="16"/>
          <w:lang w:eastAsia="pl-PL"/>
        </w:rPr>
        <w:t>,</w:t>
      </w:r>
      <w:r>
        <w:rPr>
          <w:rFonts w:eastAsia="Times New Roman" w:cs="Arial" w:ascii="Times New Roman" w:hAnsi="Times New Roman"/>
          <w:i/>
          <w:sz w:val="16"/>
          <w:szCs w:val="16"/>
          <w:shd w:fill="F9F9F9" w:val="clear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426" w:hanging="426"/>
        <w:jc w:val="both"/>
        <w:rPr>
          <w:rFonts w:ascii="Arial" w:hAnsi="Arial" w:eastAsia="Times New Roman" w:cs="Arial"/>
          <w:i/>
          <w:i/>
          <w:sz w:val="16"/>
          <w:szCs w:val="16"/>
          <w:highlight w:val="white"/>
          <w:lang w:eastAsia="pl-PL"/>
        </w:rPr>
      </w:pPr>
      <w:r>
        <w:rPr>
          <w:rFonts w:eastAsia="Times New Roman" w:cs="Arial" w:ascii="Times New Roman" w:hAnsi="Times New Roman"/>
          <w:i/>
          <w:sz w:val="16"/>
          <w:szCs w:val="16"/>
          <w:shd w:fill="F9F9F9" w:val="clear"/>
          <w:lang w:eastAsia="pl-PL"/>
        </w:rPr>
        <w:t xml:space="preserve">braku podpisu we Wniosku wszystkich współwłaścicieli - należy załączyć pisemną </w:t>
      </w:r>
      <w:r>
        <w:rPr>
          <w:rFonts w:eastAsia="Times New Roman" w:cs="Arial" w:ascii="Times New Roman" w:hAnsi="Times New Roman"/>
          <w:bCs/>
          <w:i/>
          <w:sz w:val="16"/>
          <w:szCs w:val="16"/>
          <w:lang w:eastAsia="pl-PL"/>
        </w:rPr>
        <w:t xml:space="preserve">zgodę pozostałych współwłaścicieli Budynku na wykonanie inwestycji, </w:t>
      </w:r>
    </w:p>
    <w:p>
      <w:pPr>
        <w:pStyle w:val="Normal"/>
        <w:numPr>
          <w:ilvl w:val="0"/>
          <w:numId w:val="1"/>
        </w:numPr>
        <w:spacing w:lineRule="auto" w:line="276" w:before="0" w:after="0"/>
        <w:ind w:left="426" w:hanging="426"/>
        <w:jc w:val="both"/>
        <w:rPr>
          <w:rFonts w:ascii="Arial" w:hAnsi="Arial" w:eastAsia="Times New Roman" w:cs="Arial"/>
          <w:i/>
          <w:i/>
          <w:sz w:val="16"/>
          <w:szCs w:val="16"/>
          <w:highlight w:val="white"/>
          <w:lang w:eastAsia="pl-PL"/>
        </w:rPr>
      </w:pPr>
      <w:r>
        <w:rPr>
          <w:rFonts w:eastAsia="Times New Roman" w:cs="Arial" w:ascii="Times New Roman" w:hAnsi="Times New Roman"/>
          <w:bCs/>
          <w:i/>
          <w:sz w:val="16"/>
          <w:szCs w:val="16"/>
          <w:lang w:eastAsia="pl-PL"/>
        </w:rPr>
        <w:t>prawa do nieruchomości lub lokalu wynikającego z ograniczonego prawa rzeczowego lub stosunku zobowiązaniowego – należy załączyć dokument potwierdzający prawo do władania nieruchomością lub lokalem w którym dokonywana będzie Inwestycja wraz z dokumentem potwierdzającym prawo do dokonania Inwestycji (zgodę właściciela) oraz oświadczenie właściciela nieruchomości o zapewnieniu trwałości Nowego źródła ciepła przez 5 lat licząc od końca roku kalendarzowego w którym otrzymano Dotację.</w:t>
      </w:r>
    </w:p>
    <w:p>
      <w:pPr>
        <w:pStyle w:val="Normal"/>
        <w:spacing w:lineRule="auto" w:line="276" w:before="0" w:after="0"/>
        <w:rPr/>
      </w:pPr>
      <w:r>
        <w:rPr>
          <w:rFonts w:eastAsia="Times New Roman" w:cs="Arial" w:ascii="Times New Roman" w:hAnsi="Times New Roman"/>
          <w:b/>
          <w:i/>
          <w:sz w:val="16"/>
          <w:szCs w:val="16"/>
          <w:lang w:eastAsia="pl-PL"/>
        </w:rPr>
        <w:t>*   - pole nie wymaga wypełnienia</w:t>
      </w:r>
      <w:r>
        <w:rPr>
          <w:rFonts w:eastAsia="Times New Roman" w:cs="Arial" w:ascii="Times New Roman" w:hAnsi="Times New Roman"/>
          <w:b/>
          <w:sz w:val="16"/>
          <w:szCs w:val="16"/>
          <w:lang w:eastAsia="pl-PL"/>
        </w:rPr>
        <w:t xml:space="preserve"> </w:t>
      </w:r>
      <w:r>
        <w:rPr>
          <w:rFonts w:eastAsia="Times New Roman" w:cs="Arial" w:ascii="Times New Roman" w:hAnsi="Times New Roman"/>
          <w:sz w:val="16"/>
          <w:szCs w:val="16"/>
          <w:lang w:eastAsia="pl-PL"/>
        </w:rPr>
        <w:tab/>
      </w:r>
    </w:p>
    <w:sectPr>
      <w:headerReference w:type="default" r:id="rId2"/>
      <w:type w:val="nextPage"/>
      <w:pgSz w:w="11906" w:h="16838"/>
      <w:pgMar w:left="1080" w:right="1080" w:header="750" w:top="132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160"/>
      <w:jc w:val="right"/>
      <w:rPr>
        <w:rFonts w:ascii="Times New Roman" w:hAnsi="Times New Roman"/>
        <w:i/>
        <w:i/>
        <w:iCs/>
      </w:rPr>
    </w:pPr>
    <w:r>
      <w:rPr>
        <w:rFonts w:ascii="Times New Roman" w:hAnsi="Times New Roman"/>
        <w:i/>
        <w:iCs/>
      </w:rPr>
      <w:t>Załącznik Nr 1 do Regulaminu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500" w:hanging="4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  <w:color w:val="000000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rFonts w:eastAsia="Calibri" w:cs="Arial"/>
    </w:rPr>
  </w:style>
  <w:style w:type="character" w:styleId="ListLabel5">
    <w:name w:val="ListLabel 5"/>
    <w:qFormat/>
    <w:rPr>
      <w:sz w:val="24"/>
    </w:rPr>
  </w:style>
  <w:style w:type="character" w:styleId="ListLabel6">
    <w:name w:val="ListLabel 6"/>
    <w:qFormat/>
    <w:rPr>
      <w:color w:val="000000"/>
    </w:rPr>
  </w:style>
  <w:style w:type="character" w:styleId="ListLabel7">
    <w:name w:val="ListLabel 7"/>
    <w:qFormat/>
    <w:rPr>
      <w:rFonts w:eastAsia="Calibri" w:cs="Arial"/>
    </w:rPr>
  </w:style>
  <w:style w:type="character" w:styleId="ListLabel8">
    <w:name w:val="ListLabel 8"/>
    <w:qFormat/>
    <w:rPr>
      <w:b w:val="false"/>
    </w:rPr>
  </w:style>
  <w:style w:type="character" w:styleId="ListLabel9">
    <w:name w:val="ListLabel 9"/>
    <w:qFormat/>
    <w:rPr>
      <w:b w:val="false"/>
    </w:rPr>
  </w:style>
  <w:style w:type="character" w:styleId="ListLabel10">
    <w:name w:val="ListLabel 10"/>
    <w:qFormat/>
    <w:rPr>
      <w:b w:val="false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 w:val="false"/>
    </w:rPr>
  </w:style>
  <w:style w:type="character" w:styleId="ListLabel15">
    <w:name w:val="ListLabel 15"/>
    <w:qFormat/>
    <w:rPr>
      <w:color w:val="00000A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1723d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e44047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FFF0-34EE-4904-BE0C-F305CAAB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LibreOffice/5.2.2.2$Windows_x86 LibreOffice_project/8f96e87c890bf8fa77463cd4b640a2312823f3ad</Application>
  <Pages>1</Pages>
  <Words>278</Words>
  <Characters>2073</Characters>
  <CharactersWithSpaces>2478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2017-08-03T07:24:00Z</dcterms:created>
  <dc:creator>Magdalena Łabędzka</dc:creator>
  <dc:description/>
  <dc:language>pl-PL</dc:language>
  <cp:lastModifiedBy/>
  <cp:lastPrinted>2018-08-21T14:48:00Z</cp:lastPrinted>
  <dcterms:modified xsi:type="dcterms:W3CDTF">2018-08-22T08:30:38Z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